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29" w:rsidRDefault="00C14D29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CE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C14D29" w:rsidRDefault="00C14D29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C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30BCE">
        <w:rPr>
          <w:rFonts w:ascii="Times New Roman" w:hAnsi="Times New Roman" w:cs="Times New Roman"/>
          <w:sz w:val="28"/>
          <w:szCs w:val="28"/>
        </w:rPr>
        <w:t>НАУЧНО-ИССЛЕДОВАТЕЛЬСКИЙ ИНСТИТУТ ГЛАЗНЫХ БОЛЕЗНЕЙ</w:t>
      </w:r>
      <w:r w:rsidRPr="00E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М.М. КРАСНОВА»</w:t>
      </w:r>
      <w:r w:rsidRPr="00C3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29" w:rsidRDefault="00C14D29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29" w:rsidRDefault="00C14D29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зачисленных на </w:t>
      </w:r>
      <w:r w:rsidR="00F40F96">
        <w:rPr>
          <w:rFonts w:ascii="Times New Roman" w:hAnsi="Times New Roman" w:cs="Times New Roman"/>
          <w:sz w:val="28"/>
          <w:szCs w:val="28"/>
        </w:rPr>
        <w:t>места в пределах квоты приема на целевое обучение</w:t>
      </w:r>
    </w:p>
    <w:p w:rsidR="00BD1111" w:rsidRDefault="00BD1111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3631"/>
        <w:gridCol w:w="2377"/>
        <w:gridCol w:w="2412"/>
        <w:gridCol w:w="2420"/>
        <w:gridCol w:w="2386"/>
      </w:tblGrid>
      <w:tr w:rsidR="00C14D29" w:rsidTr="00C14D29">
        <w:tc>
          <w:tcPr>
            <w:tcW w:w="1334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31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СНИЛС</w:t>
            </w:r>
          </w:p>
        </w:tc>
        <w:tc>
          <w:tcPr>
            <w:tcW w:w="2377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Сумма баллов</w:t>
            </w:r>
          </w:p>
        </w:tc>
        <w:tc>
          <w:tcPr>
            <w:tcW w:w="2412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Сумма баллов за вступительные испытания</w:t>
            </w:r>
          </w:p>
        </w:tc>
        <w:tc>
          <w:tcPr>
            <w:tcW w:w="2420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Сумма баллов за индивидуальные достижения</w:t>
            </w:r>
          </w:p>
        </w:tc>
        <w:tc>
          <w:tcPr>
            <w:tcW w:w="2386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Статус</w:t>
            </w:r>
          </w:p>
        </w:tc>
      </w:tr>
      <w:tr w:rsidR="00C14D29" w:rsidTr="00C14D29">
        <w:tc>
          <w:tcPr>
            <w:tcW w:w="1334" w:type="dxa"/>
          </w:tcPr>
          <w:p w:rsidR="00C14D29" w:rsidRDefault="00C14D29" w:rsidP="00C1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1" w:type="dxa"/>
          </w:tcPr>
          <w:p w:rsidR="00C14D29" w:rsidRDefault="00BD1111" w:rsidP="00C1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​​​​</w:t>
            </w:r>
            <w:r w:rsidRPr="00BD1111">
              <w:rPr>
                <w:rFonts w:ascii="Times New Roman" w:hAnsi="Times New Roman" w:cs="Times New Roman"/>
                <w:sz w:val="28"/>
                <w:szCs w:val="28"/>
              </w:rPr>
              <w:t>177-194-157-00</w:t>
            </w:r>
          </w:p>
        </w:tc>
        <w:tc>
          <w:tcPr>
            <w:tcW w:w="2377" w:type="dxa"/>
          </w:tcPr>
          <w:p w:rsidR="00C14D29" w:rsidRDefault="00BD1111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C14D2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412" w:type="dxa"/>
          </w:tcPr>
          <w:p w:rsidR="00C14D29" w:rsidRPr="006D60C2" w:rsidRDefault="00C14D29" w:rsidP="00C1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1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420" w:type="dxa"/>
          </w:tcPr>
          <w:p w:rsidR="00C14D29" w:rsidRPr="00C14D29" w:rsidRDefault="00BD1111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D29" w:rsidRPr="00C14D29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2386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C14D29" w:rsidRDefault="00C14D29"/>
    <w:sectPr w:rsidR="00C14D29" w:rsidSect="00C14D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29"/>
    <w:rsid w:val="00BD1111"/>
    <w:rsid w:val="00C14D29"/>
    <w:rsid w:val="00F4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8FEB"/>
  <w15:chartTrackingRefBased/>
  <w15:docId w15:val="{837D304C-2E78-4E5B-8F08-73DC8E9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Олеговна Кочетова</dc:creator>
  <cp:keywords/>
  <dc:description/>
  <cp:lastModifiedBy>Анастасия Олеговна Кочетова</cp:lastModifiedBy>
  <cp:revision>3</cp:revision>
  <dcterms:created xsi:type="dcterms:W3CDTF">2024-08-15T13:16:00Z</dcterms:created>
  <dcterms:modified xsi:type="dcterms:W3CDTF">2024-08-15T13:17:00Z</dcterms:modified>
</cp:coreProperties>
</file>